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7B" w:rsidRPr="008A7947" w:rsidRDefault="000D6E75" w:rsidP="008A7947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C70B52">
        <w:rPr>
          <w:b/>
          <w:noProof/>
          <w:color w:val="FFFFFF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-55.25pt;margin-top:-50.6pt;width:108pt;height:81pt;z-index:2" filled="f" stroked="f">
            <v:textbox style="mso-next-textbox:#_x0000_s2055">
              <w:txbxContent>
                <w:p w:rsidR="006A50B4" w:rsidRPr="000D6E75" w:rsidRDefault="008A7947">
                  <w:pPr>
                    <w:rPr>
                      <w:rFonts w:ascii="Arial Rounded MT Bold" w:hAnsi="Arial Rounded MT Bold"/>
                      <w:color w:val="333333"/>
                      <w:sz w:val="24"/>
                      <w:szCs w:val="24"/>
                    </w:rPr>
                  </w:pPr>
                  <w:r w:rsidRPr="000D6E75">
                    <w:rPr>
                      <w:rFonts w:ascii="Arial Rounded MT Bold" w:hAnsi="Arial Rounded MT Bold"/>
                      <w:color w:val="333333"/>
                      <w:sz w:val="24"/>
                      <w:szCs w:val="24"/>
                    </w:rPr>
                    <w:t xml:space="preserve">Central States </w:t>
                  </w:r>
                </w:p>
                <w:p w:rsidR="00CA3791" w:rsidRPr="000D6E75" w:rsidRDefault="008A7947">
                  <w:pPr>
                    <w:rPr>
                      <w:rFonts w:ascii="Arial Rounded MT Bold" w:hAnsi="Arial Rounded MT Bold"/>
                      <w:color w:val="333333"/>
                      <w:sz w:val="24"/>
                      <w:szCs w:val="24"/>
                    </w:rPr>
                  </w:pPr>
                  <w:r w:rsidRPr="000D6E75">
                    <w:rPr>
                      <w:rFonts w:ascii="Arial Rounded MT Bold" w:hAnsi="Arial Rounded MT Bold"/>
                      <w:color w:val="333333"/>
                      <w:sz w:val="24"/>
                      <w:szCs w:val="24"/>
                    </w:rPr>
                    <w:t>Door</w:t>
                  </w:r>
                  <w:r w:rsidR="006A50B4" w:rsidRPr="000D6E75">
                    <w:rPr>
                      <w:rFonts w:ascii="Arial Rounded MT Bold" w:hAnsi="Arial Rounded MT Bold"/>
                      <w:color w:val="333333"/>
                      <w:sz w:val="24"/>
                      <w:szCs w:val="24"/>
                    </w:rPr>
                    <w:t xml:space="preserve"> </w:t>
                  </w:r>
                  <w:r w:rsidR="00C70B52" w:rsidRPr="000D6E75">
                    <w:rPr>
                      <w:rFonts w:ascii="Arial Rounded MT Bold" w:hAnsi="Arial Rounded MT Bold"/>
                      <w:color w:val="333333"/>
                      <w:sz w:val="24"/>
                      <w:szCs w:val="24"/>
                    </w:rPr>
                    <w:t xml:space="preserve">Dealer </w:t>
                  </w:r>
                </w:p>
                <w:p w:rsidR="000D6E75" w:rsidRPr="000D6E75" w:rsidRDefault="008A7947">
                  <w:pPr>
                    <w:rPr>
                      <w:rFonts w:ascii="Arial Rounded MT Bold" w:hAnsi="Arial Rounded MT Bold"/>
                      <w:color w:val="333333"/>
                      <w:sz w:val="24"/>
                      <w:szCs w:val="24"/>
                    </w:rPr>
                  </w:pPr>
                  <w:r w:rsidRPr="000D6E75">
                    <w:rPr>
                      <w:rFonts w:ascii="Arial Rounded MT Bold" w:hAnsi="Arial Rounded MT Bold"/>
                      <w:color w:val="333333"/>
                      <w:sz w:val="24"/>
                      <w:szCs w:val="24"/>
                    </w:rPr>
                    <w:t>Association</w:t>
                  </w:r>
                </w:p>
                <w:p w:rsidR="00944358" w:rsidRPr="000D6E75" w:rsidRDefault="00944358">
                  <w:pPr>
                    <w:rPr>
                      <w:rFonts w:ascii="Arial Rounded MT Bold" w:hAnsi="Arial Rounded MT Bold"/>
                      <w:color w:val="333333"/>
                      <w:sz w:val="24"/>
                      <w:szCs w:val="24"/>
                    </w:rPr>
                  </w:pPr>
                </w:p>
                <w:p w:rsidR="00944358" w:rsidRPr="000D6E75" w:rsidRDefault="00944358">
                  <w:pPr>
                    <w:rPr>
                      <w:rFonts w:ascii="Arial Rounded MT Bold" w:hAnsi="Arial Rounded MT Bold"/>
                      <w:color w:val="333333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C5D44" w:rsidRPr="00C70B52">
        <w:rPr>
          <w:noProof/>
          <w:color w:val="FFFFFF"/>
          <w:sz w:val="16"/>
          <w:szCs w:val="16"/>
        </w:rPr>
        <w:pict>
          <v:shape id="_x0000_s2061" type="#_x0000_t202" style="position:absolute;left:0;text-align:left;margin-left:43.75pt;margin-top:-23.6pt;width:252pt;height:99pt;z-index:1" stroked="f">
            <v:textbox style="mso-next-textbox:#_x0000_s2061">
              <w:txbxContent>
                <w:p w:rsidR="006D6E1D" w:rsidRPr="00E671EE" w:rsidRDefault="006D6E1D" w:rsidP="006D6E1D">
                  <w:pPr>
                    <w:jc w:val="center"/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  <w:smartTag w:uri="urn:schemas-microsoft-com:office:smarttags" w:element="place">
                    <w:r w:rsidRPr="00E671EE">
                      <w:rPr>
                        <w:b/>
                        <w:i/>
                        <w:sz w:val="24"/>
                        <w:szCs w:val="24"/>
                        <w:u w:val="single"/>
                      </w:rPr>
                      <w:t>Mission</w:t>
                    </w:r>
                  </w:smartTag>
                  <w:r w:rsidRPr="00E671EE">
                    <w:rPr>
                      <w:b/>
                      <w:i/>
                      <w:sz w:val="24"/>
                      <w:szCs w:val="24"/>
                      <w:u w:val="single"/>
                    </w:rPr>
                    <w:t xml:space="preserve"> Statement</w:t>
                  </w:r>
                </w:p>
                <w:p w:rsidR="006D6E1D" w:rsidRPr="00E671EE" w:rsidRDefault="006D6E1D" w:rsidP="006D6E1D">
                  <w:pPr>
                    <w:jc w:val="center"/>
                    <w:rPr>
                      <w:b/>
                      <w:i/>
                      <w:color w:val="0000FF"/>
                      <w:sz w:val="24"/>
                      <w:szCs w:val="24"/>
                      <w:u w:val="single"/>
                    </w:rPr>
                  </w:pPr>
                </w:p>
                <w:p w:rsidR="006D6E1D" w:rsidRPr="00E671EE" w:rsidRDefault="006D6E1D" w:rsidP="006D6E1D">
                  <w:pPr>
                    <w:jc w:val="center"/>
                    <w:rPr>
                      <w:rFonts w:ascii="Cotillion" w:hAnsi="Cotillion"/>
                      <w:b/>
                      <w:i/>
                      <w:color w:val="0000FF"/>
                      <w:sz w:val="24"/>
                      <w:szCs w:val="24"/>
                    </w:rPr>
                  </w:pPr>
                  <w:r w:rsidRPr="00E671EE">
                    <w:rPr>
                      <w:rFonts w:ascii="Cotillion" w:hAnsi="Cotillion"/>
                      <w:b/>
                      <w:i/>
                      <w:color w:val="0000FF"/>
                      <w:sz w:val="24"/>
                      <w:szCs w:val="24"/>
                    </w:rPr>
                    <w:t>“The Central States Door Dealer Association’s mission is to provide an avenue for its members to exchange ideas, obtain educational offerings, and to monitor legislative/regulatory actions.”</w:t>
                  </w:r>
                </w:p>
              </w:txbxContent>
            </v:textbox>
          </v:shape>
        </w:pict>
      </w:r>
      <w:r w:rsidR="00E17BD1" w:rsidRPr="00C70B52">
        <w:rPr>
          <w:noProof/>
          <w:color w:val="FFFFFF"/>
          <w:sz w:val="18"/>
          <w:szCs w:val="18"/>
        </w:rPr>
        <w:pict>
          <v:shape id="_x0000_s2058" type="#_x0000_t202" style="position:absolute;left:0;text-align:left;margin-left:385.75pt;margin-top:12.4pt;width:45pt;height:621pt;z-index:3" stroked="f">
            <v:textbox style="mso-next-textbox:#_x0000_s2058">
              <w:txbxContent>
                <w:p w:rsid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M</w:t>
                  </w:r>
                </w:p>
                <w:p w:rsid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E</w:t>
                  </w:r>
                </w:p>
                <w:p w:rsid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M</w:t>
                  </w:r>
                </w:p>
                <w:p w:rsid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B</w:t>
                  </w:r>
                </w:p>
                <w:p w:rsid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E</w:t>
                  </w:r>
                </w:p>
                <w:p w:rsid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R</w:t>
                  </w:r>
                </w:p>
                <w:p w:rsid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S</w:t>
                  </w:r>
                </w:p>
                <w:p w:rsid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H</w:t>
                  </w:r>
                </w:p>
                <w:p w:rsid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I</w:t>
                  </w:r>
                </w:p>
                <w:p w:rsid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P</w:t>
                  </w:r>
                </w:p>
                <w:p w:rsid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</w:p>
                <w:p w:rsidR="00E40B2D" w:rsidRP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 w:rsidRPr="004403A0">
                    <w:rPr>
                      <w:sz w:val="48"/>
                      <w:szCs w:val="48"/>
                    </w:rPr>
                    <w:t>A</w:t>
                  </w:r>
                </w:p>
                <w:p w:rsidR="004403A0" w:rsidRP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 w:rsidRPr="004403A0">
                    <w:rPr>
                      <w:sz w:val="48"/>
                      <w:szCs w:val="48"/>
                    </w:rPr>
                    <w:t>P</w:t>
                  </w:r>
                </w:p>
                <w:p w:rsidR="004403A0" w:rsidRP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 w:rsidRPr="004403A0">
                    <w:rPr>
                      <w:sz w:val="48"/>
                      <w:szCs w:val="48"/>
                    </w:rPr>
                    <w:t>P</w:t>
                  </w:r>
                </w:p>
                <w:p w:rsidR="004403A0" w:rsidRP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 w:rsidRPr="004403A0">
                    <w:rPr>
                      <w:sz w:val="48"/>
                      <w:szCs w:val="48"/>
                    </w:rPr>
                    <w:t>L</w:t>
                  </w:r>
                </w:p>
                <w:p w:rsidR="004403A0" w:rsidRP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 w:rsidRPr="004403A0">
                    <w:rPr>
                      <w:sz w:val="48"/>
                      <w:szCs w:val="48"/>
                    </w:rPr>
                    <w:t>I</w:t>
                  </w:r>
                </w:p>
                <w:p w:rsidR="004403A0" w:rsidRP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 w:rsidRPr="004403A0">
                    <w:rPr>
                      <w:sz w:val="48"/>
                      <w:szCs w:val="48"/>
                    </w:rPr>
                    <w:t>C</w:t>
                  </w:r>
                </w:p>
                <w:p w:rsidR="004403A0" w:rsidRP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 w:rsidRPr="004403A0">
                    <w:rPr>
                      <w:sz w:val="48"/>
                      <w:szCs w:val="48"/>
                    </w:rPr>
                    <w:t>A</w:t>
                  </w:r>
                </w:p>
                <w:p w:rsidR="004403A0" w:rsidRP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 w:rsidRPr="004403A0">
                    <w:rPr>
                      <w:sz w:val="48"/>
                      <w:szCs w:val="48"/>
                    </w:rPr>
                    <w:t>T</w:t>
                  </w:r>
                </w:p>
                <w:p w:rsidR="004403A0" w:rsidRP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 w:rsidRPr="004403A0">
                    <w:rPr>
                      <w:sz w:val="48"/>
                      <w:szCs w:val="48"/>
                    </w:rPr>
                    <w:t>I</w:t>
                  </w:r>
                </w:p>
                <w:p w:rsidR="004403A0" w:rsidRP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 w:rsidRPr="004403A0">
                    <w:rPr>
                      <w:sz w:val="48"/>
                      <w:szCs w:val="48"/>
                    </w:rPr>
                    <w:t>O</w:t>
                  </w:r>
                </w:p>
                <w:p w:rsidR="004403A0" w:rsidRPr="004403A0" w:rsidRDefault="004403A0" w:rsidP="004403A0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N</w:t>
                  </w:r>
                </w:p>
              </w:txbxContent>
            </v:textbox>
          </v:shape>
        </w:pict>
      </w:r>
      <w:r w:rsidR="00D0487B" w:rsidRPr="00C70B52">
        <w:rPr>
          <w:b/>
          <w:color w:val="FFFFFF"/>
          <w:sz w:val="32"/>
          <w:szCs w:val="32"/>
        </w:rPr>
        <w:t>APPLICATION</w:t>
      </w:r>
      <w:r w:rsidR="00D0487B" w:rsidRPr="008A7947">
        <w:rPr>
          <w:b/>
          <w:sz w:val="32"/>
          <w:szCs w:val="32"/>
        </w:rPr>
        <w:t xml:space="preserve"> </w:t>
      </w:r>
      <w:r w:rsidR="00D0487B" w:rsidRPr="00CA3791">
        <w:rPr>
          <w:b/>
          <w:color w:val="FFFFFF"/>
          <w:sz w:val="32"/>
          <w:szCs w:val="32"/>
        </w:rPr>
        <w:t>FOR MEM</w:t>
      </w:r>
    </w:p>
    <w:p w:rsidR="00D0487B" w:rsidRPr="00CA3791" w:rsidRDefault="00F325BE" w:rsidP="00D0487B">
      <w:pPr>
        <w:autoSpaceDE w:val="0"/>
        <w:autoSpaceDN w:val="0"/>
        <w:adjustRightInd w:val="0"/>
        <w:jc w:val="center"/>
        <w:rPr>
          <w:i/>
          <w:iCs/>
          <w:color w:val="FFFFFF"/>
        </w:rPr>
      </w:pPr>
      <w:r w:rsidRPr="00CA3791">
        <w:rPr>
          <w:i/>
          <w:iCs/>
          <w:color w:val="FFFFFF"/>
        </w:rPr>
        <w:t xml:space="preserve">                        </w:t>
      </w:r>
      <w:r w:rsidR="00D0487B" w:rsidRPr="00CA3791">
        <w:rPr>
          <w:i/>
          <w:iCs/>
          <w:color w:val="FFFFFF"/>
        </w:rPr>
        <w:t>(Please type or print)</w:t>
      </w:r>
    </w:p>
    <w:p w:rsidR="00D0487B" w:rsidRDefault="00D0487B" w:rsidP="00D0487B">
      <w:pPr>
        <w:autoSpaceDE w:val="0"/>
        <w:autoSpaceDN w:val="0"/>
        <w:adjustRightInd w:val="0"/>
        <w:jc w:val="center"/>
        <w:rPr>
          <w:i/>
          <w:iCs/>
        </w:rPr>
      </w:pPr>
    </w:p>
    <w:p w:rsidR="006D6E1D" w:rsidRPr="009C5D44" w:rsidRDefault="006D6E1D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6D6E1D" w:rsidRPr="009C5D44" w:rsidRDefault="006D6E1D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6D6E1D" w:rsidRPr="009C5D44" w:rsidRDefault="006D6E1D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3"/>
          <w:szCs w:val="23"/>
        </w:rPr>
        <w:t>COMPANY NAME:</w:t>
      </w:r>
      <w:r w:rsidR="007D341B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</w:t>
      </w:r>
      <w:r w:rsidR="00F826C1">
        <w:rPr>
          <w:sz w:val="23"/>
          <w:szCs w:val="23"/>
        </w:rPr>
        <w:t>____________________________</w:t>
      </w:r>
      <w:r w:rsidR="004A42BE">
        <w:rPr>
          <w:sz w:val="23"/>
          <w:szCs w:val="23"/>
        </w:rPr>
        <w:t>____</w:t>
      </w:r>
      <w:r w:rsidR="00F826C1">
        <w:rPr>
          <w:sz w:val="23"/>
          <w:szCs w:val="23"/>
        </w:rPr>
        <w:t>__</w:t>
      </w:r>
      <w:r>
        <w:rPr>
          <w:sz w:val="23"/>
          <w:szCs w:val="23"/>
        </w:rPr>
        <w:t>__</w:t>
      </w: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3"/>
          <w:szCs w:val="23"/>
        </w:rPr>
        <w:t>ADDRESS:</w:t>
      </w:r>
      <w:r w:rsidR="007D341B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</w:t>
      </w:r>
      <w:r w:rsidR="00F826C1">
        <w:rPr>
          <w:sz w:val="23"/>
          <w:szCs w:val="23"/>
        </w:rPr>
        <w:t>____________________________</w:t>
      </w:r>
      <w:r w:rsidR="004A42BE">
        <w:rPr>
          <w:sz w:val="23"/>
          <w:szCs w:val="23"/>
        </w:rPr>
        <w:t>____</w:t>
      </w:r>
      <w:r w:rsidR="00F826C1">
        <w:rPr>
          <w:sz w:val="23"/>
          <w:szCs w:val="23"/>
        </w:rPr>
        <w:t>__</w:t>
      </w:r>
      <w:r>
        <w:rPr>
          <w:sz w:val="23"/>
          <w:szCs w:val="23"/>
        </w:rPr>
        <w:t>_</w:t>
      </w: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D0487B" w:rsidRPr="00E40B2D" w:rsidRDefault="00200CDA" w:rsidP="00D0487B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3"/>
          <w:szCs w:val="23"/>
        </w:rPr>
        <w:t>CITY_________________________________________</w:t>
      </w:r>
      <w:r w:rsidR="00D0487B">
        <w:rPr>
          <w:sz w:val="23"/>
          <w:szCs w:val="23"/>
        </w:rPr>
        <w:t>STATE:__</w:t>
      </w:r>
      <w:r>
        <w:rPr>
          <w:sz w:val="23"/>
          <w:szCs w:val="23"/>
        </w:rPr>
        <w:t>__</w:t>
      </w:r>
      <w:r w:rsidR="00D0487B">
        <w:rPr>
          <w:sz w:val="23"/>
          <w:szCs w:val="23"/>
        </w:rPr>
        <w:t>__</w:t>
      </w:r>
      <w:r w:rsidR="007D341B">
        <w:rPr>
          <w:sz w:val="23"/>
          <w:szCs w:val="23"/>
        </w:rPr>
        <w:t xml:space="preserve">__    </w:t>
      </w:r>
      <w:r w:rsidR="00D0487B">
        <w:rPr>
          <w:sz w:val="23"/>
          <w:szCs w:val="23"/>
        </w:rPr>
        <w:t>ZIP</w:t>
      </w:r>
      <w:r w:rsidR="00F826C1">
        <w:rPr>
          <w:sz w:val="23"/>
          <w:szCs w:val="23"/>
        </w:rPr>
        <w:t>_______________</w:t>
      </w: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416ACE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3"/>
          <w:szCs w:val="23"/>
        </w:rPr>
        <w:t>PHONE:</w:t>
      </w:r>
      <w:r w:rsidR="007D341B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 FAX:</w:t>
      </w:r>
      <w:r w:rsidR="007D341B">
        <w:rPr>
          <w:sz w:val="23"/>
          <w:szCs w:val="23"/>
        </w:rPr>
        <w:t xml:space="preserve">  </w:t>
      </w:r>
      <w:r w:rsidR="00F826C1">
        <w:rPr>
          <w:sz w:val="23"/>
          <w:szCs w:val="23"/>
        </w:rPr>
        <w:t>___________________________</w:t>
      </w:r>
      <w:r w:rsidR="004A42BE">
        <w:rPr>
          <w:sz w:val="23"/>
          <w:szCs w:val="23"/>
        </w:rPr>
        <w:t>____</w:t>
      </w:r>
      <w:r w:rsidR="00F826C1">
        <w:rPr>
          <w:sz w:val="23"/>
          <w:szCs w:val="23"/>
        </w:rPr>
        <w:t>_</w:t>
      </w:r>
      <w:r w:rsidR="00416ACE">
        <w:rPr>
          <w:sz w:val="23"/>
          <w:szCs w:val="23"/>
        </w:rPr>
        <w:t>_</w:t>
      </w:r>
    </w:p>
    <w:p w:rsidR="00F826C1" w:rsidRPr="00E40B2D" w:rsidRDefault="00F826C1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  <w:r w:rsidRPr="00200CDA">
        <w:t>E-MAIL</w:t>
      </w:r>
      <w:r w:rsidR="00200CDA" w:rsidRPr="00200CDA">
        <w:t>/WEBSITE</w:t>
      </w:r>
      <w:r w:rsidRPr="00200CDA">
        <w:t xml:space="preserve"> ADD</w:t>
      </w:r>
      <w:r w:rsidR="00200CDA" w:rsidRPr="00200CDA">
        <w:t>RESS</w:t>
      </w:r>
      <w:r w:rsidR="00200CDA">
        <w:rPr>
          <w:sz w:val="23"/>
          <w:szCs w:val="23"/>
        </w:rPr>
        <w:t>:</w:t>
      </w:r>
      <w:r w:rsidR="007D341B">
        <w:rPr>
          <w:sz w:val="23"/>
          <w:szCs w:val="23"/>
        </w:rPr>
        <w:t xml:space="preserve"> </w:t>
      </w:r>
      <w:r w:rsidR="00200CDA">
        <w:rPr>
          <w:sz w:val="23"/>
          <w:szCs w:val="23"/>
        </w:rPr>
        <w:t>____________________</w:t>
      </w:r>
      <w:r>
        <w:rPr>
          <w:sz w:val="23"/>
          <w:szCs w:val="23"/>
        </w:rPr>
        <w:t>_</w:t>
      </w:r>
      <w:r w:rsidR="00416ACE">
        <w:rPr>
          <w:sz w:val="23"/>
          <w:szCs w:val="23"/>
        </w:rPr>
        <w:t>___________________</w:t>
      </w:r>
      <w:r w:rsidR="00200CDA">
        <w:rPr>
          <w:sz w:val="23"/>
          <w:szCs w:val="23"/>
        </w:rPr>
        <w:t>_</w:t>
      </w:r>
      <w:r w:rsidR="00416ACE">
        <w:rPr>
          <w:sz w:val="23"/>
          <w:szCs w:val="23"/>
        </w:rPr>
        <w:t>_________</w:t>
      </w:r>
      <w:r w:rsidR="004A42BE">
        <w:rPr>
          <w:sz w:val="23"/>
          <w:szCs w:val="23"/>
        </w:rPr>
        <w:t>____</w:t>
      </w:r>
      <w:r w:rsidR="00416ACE">
        <w:rPr>
          <w:sz w:val="23"/>
          <w:szCs w:val="23"/>
        </w:rPr>
        <w:t>_</w:t>
      </w:r>
      <w:r>
        <w:rPr>
          <w:sz w:val="23"/>
          <w:szCs w:val="23"/>
        </w:rPr>
        <w:t>_</w:t>
      </w: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3"/>
          <w:szCs w:val="23"/>
        </w:rPr>
        <w:t>STATUS:</w:t>
      </w:r>
      <w:r>
        <w:rPr>
          <w:sz w:val="23"/>
          <w:szCs w:val="23"/>
        </w:rPr>
        <w:tab/>
      </w:r>
      <w:r w:rsidRPr="00AB23ED">
        <w:rPr>
          <w:i/>
          <w:sz w:val="23"/>
          <w:szCs w:val="23"/>
        </w:rPr>
        <w:t xml:space="preserve"> PROPRIETORSHIP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AB23ED">
        <w:rPr>
          <w:i/>
          <w:sz w:val="23"/>
          <w:szCs w:val="23"/>
        </w:rPr>
        <w:t>PARTNERSHIP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AB23ED">
        <w:rPr>
          <w:i/>
          <w:sz w:val="23"/>
          <w:szCs w:val="23"/>
        </w:rPr>
        <w:t>CORPORATION</w:t>
      </w: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3"/>
          <w:szCs w:val="23"/>
        </w:rPr>
        <w:t>APPLICANT’S PRINCIPAL REPRESENTATIVE:</w:t>
      </w:r>
      <w:r w:rsidR="007D341B">
        <w:rPr>
          <w:sz w:val="23"/>
          <w:szCs w:val="23"/>
        </w:rPr>
        <w:t xml:space="preserve"> </w:t>
      </w:r>
      <w:r>
        <w:rPr>
          <w:sz w:val="23"/>
          <w:szCs w:val="23"/>
        </w:rPr>
        <w:t>_</w:t>
      </w:r>
      <w:r w:rsidR="00416ACE">
        <w:rPr>
          <w:sz w:val="23"/>
          <w:szCs w:val="23"/>
        </w:rPr>
        <w:t>_____________________________</w:t>
      </w:r>
      <w:r>
        <w:rPr>
          <w:sz w:val="23"/>
          <w:szCs w:val="23"/>
        </w:rPr>
        <w:t>_</w:t>
      </w:r>
      <w:r w:rsidR="004A42BE">
        <w:rPr>
          <w:sz w:val="23"/>
          <w:szCs w:val="23"/>
        </w:rPr>
        <w:t>____</w:t>
      </w:r>
      <w:r>
        <w:rPr>
          <w:sz w:val="23"/>
          <w:szCs w:val="23"/>
        </w:rPr>
        <w:t>__</w:t>
      </w:r>
    </w:p>
    <w:p w:rsidR="004A42BE" w:rsidRPr="00E40B2D" w:rsidRDefault="004A42BE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3"/>
          <w:szCs w:val="23"/>
        </w:rPr>
        <w:t>TITLE:</w:t>
      </w:r>
      <w:r w:rsidR="007D341B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_____________________________________</w:t>
      </w: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  <w:r w:rsidRPr="00AB23ED">
        <w:t>FEDERAL EMPLOYER I.D. OR SOCIAL SECURI</w:t>
      </w:r>
      <w:r w:rsidR="00416ACE" w:rsidRPr="00AB23ED">
        <w:t>TY NUMBER</w:t>
      </w:r>
      <w:r w:rsidR="00416ACE">
        <w:rPr>
          <w:sz w:val="23"/>
          <w:szCs w:val="23"/>
        </w:rPr>
        <w:t>:</w:t>
      </w:r>
      <w:r w:rsidR="007D341B">
        <w:rPr>
          <w:sz w:val="23"/>
          <w:szCs w:val="23"/>
        </w:rPr>
        <w:t xml:space="preserve"> </w:t>
      </w:r>
      <w:r w:rsidR="00416ACE">
        <w:rPr>
          <w:sz w:val="23"/>
          <w:szCs w:val="23"/>
        </w:rPr>
        <w:t>__________________</w:t>
      </w:r>
      <w:r w:rsidR="00AB23ED">
        <w:rPr>
          <w:sz w:val="23"/>
          <w:szCs w:val="23"/>
        </w:rPr>
        <w:t>_______</w:t>
      </w:r>
      <w:r w:rsidR="00416ACE">
        <w:rPr>
          <w:sz w:val="23"/>
          <w:szCs w:val="23"/>
        </w:rPr>
        <w:t>_</w:t>
      </w:r>
      <w:r w:rsidR="004A42BE">
        <w:rPr>
          <w:sz w:val="23"/>
          <w:szCs w:val="23"/>
        </w:rPr>
        <w:t>____</w:t>
      </w:r>
      <w:r>
        <w:rPr>
          <w:sz w:val="23"/>
          <w:szCs w:val="23"/>
        </w:rPr>
        <w:t>_</w:t>
      </w: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  <w:r w:rsidRPr="00AB23ED">
        <w:t>STATE SALES TAX NUMBER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>______________</w:t>
      </w:r>
      <w:r w:rsidR="00416ACE">
        <w:rPr>
          <w:sz w:val="23"/>
          <w:szCs w:val="23"/>
        </w:rPr>
        <w:t>_____</w:t>
      </w:r>
      <w:r w:rsidR="00AB23ED">
        <w:rPr>
          <w:sz w:val="23"/>
          <w:szCs w:val="23"/>
        </w:rPr>
        <w:t>___</w:t>
      </w:r>
      <w:r w:rsidR="00416ACE">
        <w:rPr>
          <w:sz w:val="23"/>
          <w:szCs w:val="23"/>
        </w:rPr>
        <w:t>________________________</w:t>
      </w:r>
      <w:r>
        <w:rPr>
          <w:sz w:val="23"/>
          <w:szCs w:val="23"/>
        </w:rPr>
        <w:t>__</w:t>
      </w:r>
      <w:r w:rsidR="004A42BE">
        <w:rPr>
          <w:sz w:val="23"/>
          <w:szCs w:val="23"/>
        </w:rPr>
        <w:t>____</w:t>
      </w:r>
      <w:r>
        <w:rPr>
          <w:sz w:val="23"/>
          <w:szCs w:val="23"/>
        </w:rPr>
        <w:t>__</w:t>
      </w:r>
    </w:p>
    <w:p w:rsidR="00856431" w:rsidRPr="00E40B2D" w:rsidRDefault="00856431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D0487B" w:rsidRPr="00E40B2D" w:rsidRDefault="00D0487B" w:rsidP="00D0487B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>PROOF OF INSURANCE</w:t>
      </w: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  <w:r>
        <w:t>LIABILITY CARRIER:</w:t>
      </w:r>
      <w:r w:rsidR="007D341B">
        <w:t xml:space="preserve"> </w:t>
      </w:r>
      <w:r>
        <w:t>_______________________________________________________________</w:t>
      </w:r>
      <w:r w:rsidR="004A42BE">
        <w:t>____</w:t>
      </w:r>
      <w:r w:rsidR="00416ACE">
        <w:t>_</w:t>
      </w:r>
      <w:r>
        <w:t>___</w:t>
      </w: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  <w:r>
        <w:t>POLICY NUMBER:</w:t>
      </w:r>
      <w:r w:rsidR="007D341B">
        <w:t xml:space="preserve"> </w:t>
      </w:r>
      <w:r>
        <w:t>_____________________________LIMIT OF LIABILITY:</w:t>
      </w:r>
      <w:r w:rsidR="007D341B">
        <w:t xml:space="preserve"> </w:t>
      </w:r>
      <w:r>
        <w:t>$________________</w:t>
      </w:r>
      <w:r w:rsidR="00416ACE">
        <w:t>_</w:t>
      </w:r>
      <w:r>
        <w:t>__</w:t>
      </w:r>
      <w:r w:rsidR="004A42BE">
        <w:t>____</w:t>
      </w:r>
      <w:r>
        <w:t>_</w:t>
      </w: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  <w:r>
        <w:t>WORKER’S COMPENSATION CARRIER:</w:t>
      </w:r>
      <w:r w:rsidR="007D341B">
        <w:t xml:space="preserve"> </w:t>
      </w:r>
      <w:r>
        <w:t>____________________________________________</w:t>
      </w:r>
      <w:r w:rsidR="00416ACE">
        <w:t>_</w:t>
      </w:r>
      <w:r>
        <w:t>___</w:t>
      </w:r>
      <w:r w:rsidR="004A42BE">
        <w:t>____</w:t>
      </w:r>
      <w:r>
        <w:t>__</w:t>
      </w: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  <w:r>
        <w:t>POLICY NUMBER:</w:t>
      </w:r>
      <w:r w:rsidR="007D341B">
        <w:t xml:space="preserve"> </w:t>
      </w:r>
      <w:r>
        <w:t>___________________________________________________________________</w:t>
      </w:r>
      <w:r w:rsidR="00071250">
        <w:t>_</w:t>
      </w:r>
      <w:r w:rsidR="004A42BE">
        <w:t>____</w:t>
      </w:r>
      <w:r>
        <w:t>__</w:t>
      </w: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D0487B" w:rsidRPr="00E40B2D" w:rsidRDefault="00D0487B" w:rsidP="00D0487B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sz w:val="24"/>
          <w:szCs w:val="24"/>
        </w:rPr>
        <w:t xml:space="preserve">MEMBERSHIP STATUS: </w:t>
      </w:r>
      <w:r>
        <w:rPr>
          <w:b/>
          <w:bCs/>
          <w:i/>
          <w:iCs/>
          <w:sz w:val="24"/>
          <w:szCs w:val="24"/>
        </w:rPr>
        <w:t>(CHECK ONE)</w:t>
      </w:r>
      <w:r w:rsidR="00200CDA">
        <w:rPr>
          <w:b/>
          <w:bCs/>
          <w:i/>
          <w:iCs/>
          <w:sz w:val="24"/>
          <w:szCs w:val="24"/>
        </w:rPr>
        <w:t xml:space="preserve">            IDA Member?   _____ Yes       _____ No</w:t>
      </w:r>
    </w:p>
    <w:p w:rsidR="00D0487B" w:rsidRPr="00E40B2D" w:rsidRDefault="00D0487B" w:rsidP="00D0487B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8"/>
          <w:szCs w:val="18"/>
        </w:rPr>
        <w:t>(See By-Laws for more complete description)</w:t>
      </w:r>
    </w:p>
    <w:p w:rsidR="00D0487B" w:rsidRPr="00E40B2D" w:rsidRDefault="00D0487B" w:rsidP="00D0487B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</w:p>
    <w:p w:rsidR="00D0487B" w:rsidRPr="00E40B2D" w:rsidRDefault="006520CD" w:rsidP="006520CD">
      <w:pPr>
        <w:autoSpaceDE w:val="0"/>
        <w:autoSpaceDN w:val="0"/>
        <w:adjustRightInd w:val="0"/>
        <w:rPr>
          <w:sz w:val="16"/>
          <w:szCs w:val="16"/>
        </w:rPr>
      </w:pPr>
      <w:r>
        <w:rPr>
          <w:rFonts w:ascii="Wingdings" w:hAnsi="Wingdings"/>
          <w:b/>
          <w:bCs/>
        </w:rPr>
        <w:t></w:t>
      </w:r>
      <w:r>
        <w:rPr>
          <w:rFonts w:ascii="Wingdings" w:hAnsi="Wingdings"/>
          <w:b/>
          <w:bCs/>
        </w:rPr>
        <w:tab/>
      </w:r>
      <w:r w:rsidR="00D0487B">
        <w:rPr>
          <w:b/>
          <w:bCs/>
        </w:rPr>
        <w:t xml:space="preserve">GENERAL MEMBER – </w:t>
      </w:r>
      <w:r w:rsidR="00D0487B">
        <w:rPr>
          <w:sz w:val="18"/>
          <w:szCs w:val="18"/>
        </w:rPr>
        <w:t>FULL TIME DEALER TO CONTRACTORS AND RETAIL CUSTOMERS</w:t>
      </w:r>
    </w:p>
    <w:p w:rsidR="00D0487B" w:rsidRPr="00E40B2D" w:rsidRDefault="00FA47A0" w:rsidP="00D0487B">
      <w:pPr>
        <w:autoSpaceDE w:val="0"/>
        <w:autoSpaceDN w:val="0"/>
        <w:adjustRightInd w:val="0"/>
        <w:ind w:firstLine="720"/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>(Annual Dues: $1</w:t>
      </w:r>
      <w:r w:rsidR="00B80DE9">
        <w:rPr>
          <w:i/>
          <w:iCs/>
          <w:sz w:val="18"/>
          <w:szCs w:val="18"/>
        </w:rPr>
        <w:t>5</w:t>
      </w:r>
      <w:r>
        <w:rPr>
          <w:i/>
          <w:iCs/>
          <w:sz w:val="18"/>
          <w:szCs w:val="18"/>
        </w:rPr>
        <w:t>0.00 or $100</w:t>
      </w:r>
      <w:r w:rsidR="0004088A">
        <w:rPr>
          <w:i/>
          <w:iCs/>
          <w:sz w:val="18"/>
          <w:szCs w:val="18"/>
        </w:rPr>
        <w:t>.00 if current IDA member)</w:t>
      </w:r>
    </w:p>
    <w:p w:rsidR="00D0487B" w:rsidRPr="00E40B2D" w:rsidRDefault="00D0487B" w:rsidP="00D0487B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D0487B" w:rsidRPr="00E40B2D" w:rsidRDefault="006520CD" w:rsidP="006520CD">
      <w:pPr>
        <w:autoSpaceDE w:val="0"/>
        <w:autoSpaceDN w:val="0"/>
        <w:adjustRightInd w:val="0"/>
        <w:rPr>
          <w:sz w:val="16"/>
          <w:szCs w:val="16"/>
        </w:rPr>
      </w:pPr>
      <w:r>
        <w:rPr>
          <w:rFonts w:ascii="Wingdings" w:hAnsi="Wingdings"/>
          <w:b/>
          <w:bCs/>
        </w:rPr>
        <w:t></w:t>
      </w:r>
      <w:r>
        <w:rPr>
          <w:rFonts w:ascii="Wingdings" w:hAnsi="Wingdings"/>
          <w:b/>
          <w:bCs/>
        </w:rPr>
        <w:tab/>
      </w:r>
      <w:r w:rsidR="00D0487B">
        <w:rPr>
          <w:b/>
          <w:bCs/>
        </w:rPr>
        <w:t xml:space="preserve">ASSOCIATE MEMBER – </w:t>
      </w:r>
      <w:r w:rsidR="00D0487B">
        <w:rPr>
          <w:sz w:val="18"/>
          <w:szCs w:val="18"/>
        </w:rPr>
        <w:t>SUPPLIES PRODUCT OR SERVICES TO DEALERS</w:t>
      </w:r>
      <w:r>
        <w:rPr>
          <w:sz w:val="18"/>
          <w:szCs w:val="18"/>
        </w:rPr>
        <w:t xml:space="preserve"> </w:t>
      </w:r>
    </w:p>
    <w:p w:rsidR="00D0487B" w:rsidRPr="00E40B2D" w:rsidRDefault="005779A2" w:rsidP="00D0487B">
      <w:pPr>
        <w:autoSpaceDE w:val="0"/>
        <w:autoSpaceDN w:val="0"/>
        <w:adjustRightInd w:val="0"/>
        <w:ind w:firstLine="720"/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>(Annual Dues: $</w:t>
      </w:r>
      <w:r w:rsidR="00FA47A0">
        <w:rPr>
          <w:i/>
          <w:iCs/>
          <w:sz w:val="18"/>
          <w:szCs w:val="18"/>
        </w:rPr>
        <w:t>175</w:t>
      </w:r>
      <w:r w:rsidR="00D0487B">
        <w:rPr>
          <w:i/>
          <w:iCs/>
          <w:sz w:val="18"/>
          <w:szCs w:val="18"/>
        </w:rPr>
        <w:t>.00</w:t>
      </w:r>
      <w:r w:rsidR="00FA47A0">
        <w:rPr>
          <w:i/>
          <w:iCs/>
          <w:sz w:val="18"/>
          <w:szCs w:val="18"/>
        </w:rPr>
        <w:t xml:space="preserve"> or $125</w:t>
      </w:r>
      <w:r w:rsidR="0004088A">
        <w:rPr>
          <w:i/>
          <w:iCs/>
          <w:sz w:val="18"/>
          <w:szCs w:val="18"/>
        </w:rPr>
        <w:t>.00 if current IDA member)</w:t>
      </w:r>
    </w:p>
    <w:p w:rsidR="00D0487B" w:rsidRDefault="00D0487B" w:rsidP="00D0487B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9C5D44" w:rsidRPr="00E40B2D" w:rsidRDefault="009C5D44" w:rsidP="009C5D44">
      <w:pPr>
        <w:autoSpaceDE w:val="0"/>
        <w:autoSpaceDN w:val="0"/>
        <w:adjustRightInd w:val="0"/>
        <w:rPr>
          <w:sz w:val="16"/>
          <w:szCs w:val="16"/>
        </w:rPr>
      </w:pPr>
      <w:r>
        <w:rPr>
          <w:i/>
          <w:iCs/>
          <w:sz w:val="22"/>
          <w:szCs w:val="22"/>
        </w:rPr>
        <w:t xml:space="preserve">MasterCard </w:t>
      </w:r>
      <w:r>
        <w:rPr>
          <w:rFonts w:ascii="Wingdings" w:hAnsi="Wingdings"/>
          <w:b/>
          <w:bCs/>
        </w:rPr>
        <w:t></w:t>
      </w:r>
      <w:r>
        <w:rPr>
          <w:i/>
          <w:iCs/>
          <w:sz w:val="22"/>
          <w:szCs w:val="22"/>
        </w:rPr>
        <w:t xml:space="preserve">    Visa </w:t>
      </w:r>
      <w:r>
        <w:rPr>
          <w:rFonts w:ascii="Wingdings" w:hAnsi="Wingdings"/>
          <w:b/>
          <w:bCs/>
        </w:rPr>
        <w:t></w:t>
      </w:r>
      <w:r>
        <w:t>_________________________________________________exp date:</w:t>
      </w:r>
      <w:r w:rsidR="007D341B">
        <w:t xml:space="preserve"> </w:t>
      </w:r>
      <w:r>
        <w:t>______________</w:t>
      </w:r>
    </w:p>
    <w:p w:rsidR="009C5D44" w:rsidRPr="00E40B2D" w:rsidRDefault="009C5D44" w:rsidP="009C5D44">
      <w:pPr>
        <w:autoSpaceDE w:val="0"/>
        <w:autoSpaceDN w:val="0"/>
        <w:adjustRightInd w:val="0"/>
        <w:rPr>
          <w:sz w:val="16"/>
          <w:szCs w:val="16"/>
        </w:rPr>
      </w:pPr>
    </w:p>
    <w:p w:rsidR="00D0487B" w:rsidRPr="00E40B2D" w:rsidRDefault="00D0487B" w:rsidP="00D0487B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>If Application for member is approved, I/we agree to abide by the By-Laws and rules of the Central States Door Dealer</w:t>
      </w:r>
      <w:r w:rsidR="007D341B">
        <w:rPr>
          <w:b/>
          <w:bCs/>
          <w:sz w:val="18"/>
          <w:szCs w:val="18"/>
        </w:rPr>
        <w:t xml:space="preserve">s </w:t>
      </w:r>
      <w:r>
        <w:rPr>
          <w:b/>
          <w:bCs/>
          <w:sz w:val="18"/>
          <w:szCs w:val="18"/>
        </w:rPr>
        <w:t>Association.</w:t>
      </w:r>
    </w:p>
    <w:p w:rsidR="00D0487B" w:rsidRPr="00E40B2D" w:rsidRDefault="00D0487B" w:rsidP="00416ACE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56431">
        <w:rPr>
          <w:sz w:val="18"/>
          <w:szCs w:val="18"/>
        </w:rPr>
        <w:t>No person or company, including the undersigned individual, the member company, owners, or any other person claiming</w:t>
      </w:r>
      <w:r w:rsidR="00416ACE" w:rsidRPr="00856431">
        <w:rPr>
          <w:sz w:val="18"/>
          <w:szCs w:val="18"/>
        </w:rPr>
        <w:t xml:space="preserve"> </w:t>
      </w:r>
      <w:r w:rsidRPr="00856431">
        <w:rPr>
          <w:sz w:val="18"/>
          <w:szCs w:val="18"/>
        </w:rPr>
        <w:t>through them, or any other person not a party to this Agreement shall make any claim or file any lawsuit against CSDDA as the</w:t>
      </w:r>
      <w:r w:rsidR="00416ACE" w:rsidRPr="00856431">
        <w:rPr>
          <w:sz w:val="18"/>
          <w:szCs w:val="18"/>
        </w:rPr>
        <w:t xml:space="preserve"> </w:t>
      </w:r>
      <w:r w:rsidRPr="00856431">
        <w:rPr>
          <w:sz w:val="18"/>
          <w:szCs w:val="18"/>
        </w:rPr>
        <w:t>provider of services to its members, for any reason relating to duties and/or obligations if any, and pursuant to the By -Laws and</w:t>
      </w:r>
      <w:r w:rsidR="00416ACE" w:rsidRPr="00856431">
        <w:rPr>
          <w:sz w:val="18"/>
          <w:szCs w:val="18"/>
        </w:rPr>
        <w:t xml:space="preserve"> </w:t>
      </w:r>
      <w:r w:rsidRPr="00856431">
        <w:rPr>
          <w:sz w:val="18"/>
          <w:szCs w:val="18"/>
        </w:rPr>
        <w:t>purposes of the Association, including but not limited to the operation of the members business, any and all training to the</w:t>
      </w:r>
      <w:r w:rsidR="00416ACE" w:rsidRPr="00856431">
        <w:rPr>
          <w:sz w:val="18"/>
          <w:szCs w:val="18"/>
        </w:rPr>
        <w:t xml:space="preserve"> </w:t>
      </w:r>
      <w:r w:rsidRPr="00856431">
        <w:rPr>
          <w:sz w:val="18"/>
          <w:szCs w:val="18"/>
        </w:rPr>
        <w:t>member(s), it’s owners, employees, and associates and any other activity performed or offered by the Association.</w:t>
      </w:r>
    </w:p>
    <w:p w:rsidR="00D0487B" w:rsidRPr="00E40B2D" w:rsidRDefault="00D0487B" w:rsidP="00416AC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8"/>
          <w:szCs w:val="18"/>
        </w:rPr>
        <w:t>Signed_________________________________</w:t>
      </w:r>
      <w:r w:rsidR="00856431">
        <w:rPr>
          <w:sz w:val="18"/>
          <w:szCs w:val="18"/>
        </w:rPr>
        <w:t>________</w:t>
      </w:r>
      <w:r>
        <w:rPr>
          <w:sz w:val="18"/>
          <w:szCs w:val="18"/>
        </w:rPr>
        <w:t>__________Title____________________________Date___________</w:t>
      </w:r>
    </w:p>
    <w:p w:rsidR="00D0487B" w:rsidRPr="00E40B2D" w:rsidRDefault="00D0487B" w:rsidP="00D0487B">
      <w:pPr>
        <w:autoSpaceDE w:val="0"/>
        <w:autoSpaceDN w:val="0"/>
        <w:adjustRightInd w:val="0"/>
        <w:rPr>
          <w:sz w:val="16"/>
          <w:szCs w:val="16"/>
        </w:rPr>
      </w:pPr>
    </w:p>
    <w:p w:rsidR="00B5786A" w:rsidRPr="00856431" w:rsidRDefault="00DF66B6" w:rsidP="00E17BD1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2067" type="#_x0000_t202" style="position:absolute;left:0;text-align:left;margin-left:427.05pt;margin-top:34.7pt;width:45pt;height:18pt;z-index:4" stroked="f">
            <v:textbox>
              <w:txbxContent>
                <w:p w:rsidR="00DF66B6" w:rsidRPr="00DF66B6" w:rsidRDefault="00D172E5" w:rsidP="00AB23E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01.11</w:t>
                  </w:r>
                </w:p>
              </w:txbxContent>
            </v:textbox>
          </v:shape>
        </w:pict>
      </w:r>
      <w:r w:rsidR="00D0487B" w:rsidRPr="00856431">
        <w:rPr>
          <w:sz w:val="18"/>
          <w:szCs w:val="18"/>
        </w:rPr>
        <w:t>Note: In accordance with the CSDDA By-Laws, application for membership will be considered at the next</w:t>
      </w:r>
      <w:r w:rsidR="00416ACE" w:rsidRPr="00856431">
        <w:rPr>
          <w:sz w:val="18"/>
          <w:szCs w:val="18"/>
        </w:rPr>
        <w:t xml:space="preserve"> </w:t>
      </w:r>
      <w:r w:rsidR="00D0487B" w:rsidRPr="00856431">
        <w:rPr>
          <w:sz w:val="18"/>
          <w:szCs w:val="18"/>
        </w:rPr>
        <w:t>regular Board of Directors meeting. If approved by a majority of Directors present, a “Certificate of</w:t>
      </w:r>
      <w:r w:rsidR="00416ACE" w:rsidRPr="00856431">
        <w:rPr>
          <w:sz w:val="18"/>
          <w:szCs w:val="18"/>
        </w:rPr>
        <w:t xml:space="preserve"> </w:t>
      </w:r>
      <w:r w:rsidR="00D0487B" w:rsidRPr="00856431">
        <w:rPr>
          <w:sz w:val="18"/>
          <w:szCs w:val="18"/>
        </w:rPr>
        <w:t>Membership” along with all the rights and privileges of membership, will become effective with the</w:t>
      </w:r>
      <w:r w:rsidR="00416ACE" w:rsidRPr="00856431">
        <w:rPr>
          <w:sz w:val="18"/>
          <w:szCs w:val="18"/>
        </w:rPr>
        <w:t xml:space="preserve"> </w:t>
      </w:r>
      <w:r w:rsidR="00D0487B" w:rsidRPr="00856431">
        <w:rPr>
          <w:sz w:val="18"/>
          <w:szCs w:val="18"/>
        </w:rPr>
        <w:t>payment of the initiation fee and annual dues, whic</w:t>
      </w:r>
      <w:r w:rsidR="00E40B2D">
        <w:rPr>
          <w:sz w:val="18"/>
          <w:szCs w:val="18"/>
        </w:rPr>
        <w:t>h are payable within 30</w:t>
      </w:r>
      <w:r w:rsidR="004403A0">
        <w:rPr>
          <w:sz w:val="18"/>
          <w:szCs w:val="18"/>
        </w:rPr>
        <w:t xml:space="preserve"> days of acceptance.</w:t>
      </w:r>
    </w:p>
    <w:sectPr w:rsidR="00B5786A" w:rsidRPr="00856431" w:rsidSect="009C5D44">
      <w:headerReference w:type="default" r:id="rId6"/>
      <w:pgSz w:w="12240" w:h="15840" w:code="1"/>
      <w:pgMar w:top="432" w:right="1440" w:bottom="7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99" w:rsidRDefault="00BF2B99">
      <w:r>
        <w:separator/>
      </w:r>
    </w:p>
  </w:endnote>
  <w:endnote w:type="continuationSeparator" w:id="0">
    <w:p w:rsidR="00BF2B99" w:rsidRDefault="00BF2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tillio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99" w:rsidRDefault="00BF2B99">
      <w:r>
        <w:separator/>
      </w:r>
    </w:p>
  </w:footnote>
  <w:footnote w:type="continuationSeparator" w:id="0">
    <w:p w:rsidR="00BF2B99" w:rsidRDefault="00BF2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7B" w:rsidRPr="00C70B52" w:rsidRDefault="00AB23ED" w:rsidP="00182121">
    <w:pPr>
      <w:pStyle w:val="Header"/>
      <w:tabs>
        <w:tab w:val="clear" w:pos="4320"/>
        <w:tab w:val="clear" w:pos="8640"/>
        <w:tab w:val="center" w:pos="5040"/>
        <w:tab w:val="right" w:pos="5580"/>
      </w:tabs>
      <w:ind w:left="1440" w:right="90"/>
      <w:jc w:val="right"/>
      <w:rPr>
        <w:sz w:val="24"/>
        <w:szCs w:val="24"/>
      </w:rPr>
    </w:pPr>
    <w:r w:rsidRPr="00C70B52"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left:0;text-align:left;margin-left:-13.95pt;margin-top:9.2pt;width:52.55pt;height:78pt;z-index:2" stroked="t">
          <v:imagedata r:id="rId1" o:title="Midwest%20Stars%20jpg"/>
          <w10:wrap type="square"/>
        </v:shape>
      </w:pict>
    </w:r>
    <w:r w:rsidR="00D0487B" w:rsidRPr="00C70B52">
      <w:rPr>
        <w:noProof/>
        <w:sz w:val="24"/>
        <w:szCs w:val="24"/>
      </w:rPr>
      <w:pict>
        <v:group id="_x0000_s1030" editas="canvas" style="position:absolute;left:0;text-align:left;margin-left:1in;margin-top:0;width:84.25pt;height:63pt;z-index:-2;mso-wrap-edited:t" coordorigin="2979,333" coordsize="7200,4320" wrapcoords="0 0 21600 0 12883 17743 0 21600 0 0">
          <o:lock v:ext="edit" aspectratio="t"/>
          <v:shape id="_x0000_s1031" type="#_x0000_t75" style="position:absolute;left:2979;top:333;width:7200;height:4320" o:preferrelative="f">
            <v:fill o:detectmouseclick="t"/>
            <v:path o:extrusionok="t" o:connecttype="none"/>
            <o:lock v:ext="edit" text="t"/>
          </v:shape>
          <w10:wrap type="tight"/>
        </v:group>
      </w:pict>
    </w:r>
    <w:r w:rsidR="00D0487B" w:rsidRPr="00C70B52">
      <w:rPr>
        <w:sz w:val="24"/>
        <w:szCs w:val="24"/>
      </w:rPr>
      <w:t>CSDDA</w:t>
    </w:r>
  </w:p>
  <w:p w:rsidR="00C70B52" w:rsidRPr="00C70B52" w:rsidRDefault="00C70B52" w:rsidP="00182121">
    <w:pPr>
      <w:pStyle w:val="Header"/>
      <w:tabs>
        <w:tab w:val="clear" w:pos="4320"/>
        <w:tab w:val="clear" w:pos="8640"/>
        <w:tab w:val="center" w:pos="5040"/>
        <w:tab w:val="right" w:pos="5580"/>
      </w:tabs>
      <w:ind w:left="1440" w:right="90"/>
      <w:jc w:val="right"/>
    </w:pPr>
    <w:r w:rsidRPr="00C70B52">
      <w:t xml:space="preserve">Attn:  </w:t>
    </w:r>
    <w:r w:rsidR="00824321">
      <w:t>Membership</w:t>
    </w:r>
  </w:p>
  <w:p w:rsidR="00D0487B" w:rsidRPr="00C70B52" w:rsidRDefault="00D0487B" w:rsidP="00182121">
    <w:pPr>
      <w:pStyle w:val="Header"/>
      <w:tabs>
        <w:tab w:val="clear" w:pos="4320"/>
        <w:tab w:val="clear" w:pos="8640"/>
        <w:tab w:val="center" w:pos="5040"/>
        <w:tab w:val="right" w:pos="5580"/>
      </w:tabs>
      <w:ind w:left="1440" w:right="90"/>
      <w:jc w:val="right"/>
    </w:pPr>
    <w:smartTag w:uri="urn:schemas-microsoft-com:office:smarttags" w:element="address">
      <w:smartTag w:uri="urn:schemas-microsoft-com:office:smarttags" w:element="Street">
        <w:r w:rsidRPr="00C70B52">
          <w:t>P.O. Box</w:t>
        </w:r>
      </w:smartTag>
      <w:r w:rsidR="00824321">
        <w:t xml:space="preserve"> 4386</w:t>
      </w:r>
    </w:smartTag>
  </w:p>
  <w:p w:rsidR="006A50B4" w:rsidRPr="00C70B52" w:rsidRDefault="00824321" w:rsidP="00182121">
    <w:pPr>
      <w:pStyle w:val="Header"/>
      <w:tabs>
        <w:tab w:val="clear" w:pos="4320"/>
        <w:tab w:val="clear" w:pos="8640"/>
        <w:tab w:val="center" w:pos="5040"/>
        <w:tab w:val="right" w:pos="5580"/>
      </w:tabs>
      <w:ind w:left="1440" w:right="90"/>
      <w:jc w:val="right"/>
    </w:pPr>
    <w:smartTag w:uri="urn:schemas-microsoft-com:office:smarttags" w:element="place">
      <w:smartTag w:uri="urn:schemas-microsoft-com:office:smarttags" w:element="City">
        <w:r>
          <w:t>Naperville</w:t>
        </w:r>
      </w:smartTag>
      <w:r w:rsidR="00D0487B" w:rsidRPr="00C70B52">
        <w:t xml:space="preserve">, </w:t>
      </w:r>
      <w:smartTag w:uri="urn:schemas-microsoft-com:office:smarttags" w:element="State">
        <w:r w:rsidR="00D0487B" w:rsidRPr="00C70B52">
          <w:t>IL</w:t>
        </w:r>
      </w:smartTag>
    </w:smartTag>
  </w:p>
  <w:p w:rsidR="00D0487B" w:rsidRPr="00C70B52" w:rsidRDefault="00824321" w:rsidP="006A50B4">
    <w:pPr>
      <w:pStyle w:val="Header"/>
      <w:tabs>
        <w:tab w:val="clear" w:pos="4320"/>
        <w:tab w:val="clear" w:pos="8640"/>
        <w:tab w:val="center" w:pos="5040"/>
        <w:tab w:val="right" w:pos="5580"/>
      </w:tabs>
      <w:ind w:left="1440" w:right="90"/>
      <w:jc w:val="right"/>
    </w:pPr>
    <w:r>
      <w:t>60567-4386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icrosoftWorksTaskID" w:val="0"/>
  </w:docVars>
  <w:rsids>
    <w:rsidRoot w:val="001D67A7"/>
    <w:rsid w:val="000219A3"/>
    <w:rsid w:val="00030EB6"/>
    <w:rsid w:val="0004088A"/>
    <w:rsid w:val="00047AD8"/>
    <w:rsid w:val="00055D67"/>
    <w:rsid w:val="0007060F"/>
    <w:rsid w:val="00071250"/>
    <w:rsid w:val="0007461D"/>
    <w:rsid w:val="000D6E75"/>
    <w:rsid w:val="000E0B13"/>
    <w:rsid w:val="001008C1"/>
    <w:rsid w:val="00114051"/>
    <w:rsid w:val="00120B36"/>
    <w:rsid w:val="00123F75"/>
    <w:rsid w:val="00145B46"/>
    <w:rsid w:val="001707A1"/>
    <w:rsid w:val="00172CEA"/>
    <w:rsid w:val="00182121"/>
    <w:rsid w:val="001B2A35"/>
    <w:rsid w:val="001C1CF5"/>
    <w:rsid w:val="001C3BE0"/>
    <w:rsid w:val="001D4C55"/>
    <w:rsid w:val="001D5B2A"/>
    <w:rsid w:val="001D67A7"/>
    <w:rsid w:val="00200CDA"/>
    <w:rsid w:val="0022088D"/>
    <w:rsid w:val="00220CDD"/>
    <w:rsid w:val="0022719E"/>
    <w:rsid w:val="00272D77"/>
    <w:rsid w:val="002960F0"/>
    <w:rsid w:val="002A6DB4"/>
    <w:rsid w:val="002A7CFB"/>
    <w:rsid w:val="002C0F23"/>
    <w:rsid w:val="002D200E"/>
    <w:rsid w:val="002D3B7A"/>
    <w:rsid w:val="00342BC7"/>
    <w:rsid w:val="00373133"/>
    <w:rsid w:val="003A36FE"/>
    <w:rsid w:val="003B1C46"/>
    <w:rsid w:val="003B1DCE"/>
    <w:rsid w:val="003B6EF9"/>
    <w:rsid w:val="003E37CD"/>
    <w:rsid w:val="003F39D7"/>
    <w:rsid w:val="00416ACE"/>
    <w:rsid w:val="00417FDB"/>
    <w:rsid w:val="0042256E"/>
    <w:rsid w:val="004255E2"/>
    <w:rsid w:val="004263C1"/>
    <w:rsid w:val="00426D06"/>
    <w:rsid w:val="0043243C"/>
    <w:rsid w:val="00437E1E"/>
    <w:rsid w:val="004403A0"/>
    <w:rsid w:val="004448E0"/>
    <w:rsid w:val="00490B22"/>
    <w:rsid w:val="004934DC"/>
    <w:rsid w:val="00494140"/>
    <w:rsid w:val="004A42BE"/>
    <w:rsid w:val="004B31FD"/>
    <w:rsid w:val="004C7332"/>
    <w:rsid w:val="004D5309"/>
    <w:rsid w:val="004E217F"/>
    <w:rsid w:val="004F7951"/>
    <w:rsid w:val="0051205A"/>
    <w:rsid w:val="00520CC4"/>
    <w:rsid w:val="005779A2"/>
    <w:rsid w:val="00596C52"/>
    <w:rsid w:val="005A37EB"/>
    <w:rsid w:val="005C5438"/>
    <w:rsid w:val="005D2A53"/>
    <w:rsid w:val="005D308C"/>
    <w:rsid w:val="005E60D1"/>
    <w:rsid w:val="005F748D"/>
    <w:rsid w:val="00630B92"/>
    <w:rsid w:val="00650465"/>
    <w:rsid w:val="006520CD"/>
    <w:rsid w:val="00670854"/>
    <w:rsid w:val="00674BE7"/>
    <w:rsid w:val="006758E9"/>
    <w:rsid w:val="00694AC9"/>
    <w:rsid w:val="00695885"/>
    <w:rsid w:val="006A50B4"/>
    <w:rsid w:val="006B7A9F"/>
    <w:rsid w:val="006C51D7"/>
    <w:rsid w:val="006D6198"/>
    <w:rsid w:val="006D6E1D"/>
    <w:rsid w:val="00731DE6"/>
    <w:rsid w:val="00742495"/>
    <w:rsid w:val="007609E3"/>
    <w:rsid w:val="00771383"/>
    <w:rsid w:val="00794284"/>
    <w:rsid w:val="007B69CA"/>
    <w:rsid w:val="007D341B"/>
    <w:rsid w:val="007E22F3"/>
    <w:rsid w:val="007F37EB"/>
    <w:rsid w:val="00824321"/>
    <w:rsid w:val="00826C7C"/>
    <w:rsid w:val="008336B8"/>
    <w:rsid w:val="0083707B"/>
    <w:rsid w:val="00837683"/>
    <w:rsid w:val="00841D49"/>
    <w:rsid w:val="00851EFC"/>
    <w:rsid w:val="00856431"/>
    <w:rsid w:val="00862074"/>
    <w:rsid w:val="008A7947"/>
    <w:rsid w:val="008B0A60"/>
    <w:rsid w:val="008D2217"/>
    <w:rsid w:val="008D345E"/>
    <w:rsid w:val="009002B7"/>
    <w:rsid w:val="009015E4"/>
    <w:rsid w:val="00902993"/>
    <w:rsid w:val="0090465E"/>
    <w:rsid w:val="00923F6E"/>
    <w:rsid w:val="009247B1"/>
    <w:rsid w:val="00933327"/>
    <w:rsid w:val="00934455"/>
    <w:rsid w:val="00944358"/>
    <w:rsid w:val="0095055E"/>
    <w:rsid w:val="00976ECC"/>
    <w:rsid w:val="009849FC"/>
    <w:rsid w:val="009866D3"/>
    <w:rsid w:val="009939FE"/>
    <w:rsid w:val="009B7690"/>
    <w:rsid w:val="009C2B24"/>
    <w:rsid w:val="009C5D44"/>
    <w:rsid w:val="009F1E20"/>
    <w:rsid w:val="009F7766"/>
    <w:rsid w:val="00A20728"/>
    <w:rsid w:val="00A509BD"/>
    <w:rsid w:val="00A726C0"/>
    <w:rsid w:val="00AA0350"/>
    <w:rsid w:val="00AB23ED"/>
    <w:rsid w:val="00AB4784"/>
    <w:rsid w:val="00AC2873"/>
    <w:rsid w:val="00B02E75"/>
    <w:rsid w:val="00B07C87"/>
    <w:rsid w:val="00B5786A"/>
    <w:rsid w:val="00B80DE9"/>
    <w:rsid w:val="00B867E2"/>
    <w:rsid w:val="00B942DA"/>
    <w:rsid w:val="00BF1AF9"/>
    <w:rsid w:val="00BF2B99"/>
    <w:rsid w:val="00C1118A"/>
    <w:rsid w:val="00C306E6"/>
    <w:rsid w:val="00C70B52"/>
    <w:rsid w:val="00C92C54"/>
    <w:rsid w:val="00CA3791"/>
    <w:rsid w:val="00CB19BF"/>
    <w:rsid w:val="00CB601D"/>
    <w:rsid w:val="00CC4F8A"/>
    <w:rsid w:val="00CF7BAD"/>
    <w:rsid w:val="00D0487B"/>
    <w:rsid w:val="00D172E5"/>
    <w:rsid w:val="00D342A5"/>
    <w:rsid w:val="00D404B5"/>
    <w:rsid w:val="00D76BFB"/>
    <w:rsid w:val="00D82F9F"/>
    <w:rsid w:val="00D84FF6"/>
    <w:rsid w:val="00DA3C6C"/>
    <w:rsid w:val="00DD4F08"/>
    <w:rsid w:val="00DE6672"/>
    <w:rsid w:val="00DF66B6"/>
    <w:rsid w:val="00E17BD1"/>
    <w:rsid w:val="00E21BA2"/>
    <w:rsid w:val="00E240CB"/>
    <w:rsid w:val="00E40B2D"/>
    <w:rsid w:val="00E533FB"/>
    <w:rsid w:val="00E671EE"/>
    <w:rsid w:val="00E85997"/>
    <w:rsid w:val="00EA0FCE"/>
    <w:rsid w:val="00EB513E"/>
    <w:rsid w:val="00ED348B"/>
    <w:rsid w:val="00ED4306"/>
    <w:rsid w:val="00F11B09"/>
    <w:rsid w:val="00F325BE"/>
    <w:rsid w:val="00F826C1"/>
    <w:rsid w:val="00FA1006"/>
    <w:rsid w:val="00FA35F0"/>
    <w:rsid w:val="00FA47A0"/>
    <w:rsid w:val="00FB6CCD"/>
    <w:rsid w:val="00FC0E5D"/>
    <w:rsid w:val="00FD65E9"/>
    <w:rsid w:val="00FE5D0C"/>
    <w:rsid w:val="00FF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219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9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44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</vt:lpstr>
    </vt:vector>
  </TitlesOfParts>
  <Company>Domino Engineering Corp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</dc:title>
  <dc:creator>Larry peterson</dc:creator>
  <cp:lastModifiedBy>Kim Hillard</cp:lastModifiedBy>
  <cp:revision>3</cp:revision>
  <cp:lastPrinted>2008-02-09T13:38:00Z</cp:lastPrinted>
  <dcterms:created xsi:type="dcterms:W3CDTF">2011-04-19T19:36:00Z</dcterms:created>
  <dcterms:modified xsi:type="dcterms:W3CDTF">2011-04-19T19:36:00Z</dcterms:modified>
</cp:coreProperties>
</file>